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B6FA" w14:textId="77777777" w:rsidR="00580682" w:rsidRDefault="005E68F9">
      <w:pPr>
        <w:spacing w:after="203"/>
        <w:ind w:left="1441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6F474718" w14:textId="77777777" w:rsidR="00580682" w:rsidRDefault="005E68F9">
      <w:pPr>
        <w:spacing w:after="64"/>
        <w:ind w:left="1441"/>
      </w:pPr>
      <w:r>
        <w:rPr>
          <w:rFonts w:ascii="Arial" w:eastAsia="Arial" w:hAnsi="Arial" w:cs="Arial"/>
          <w:b/>
          <w:sz w:val="40"/>
          <w:u w:val="single" w:color="000000"/>
        </w:rPr>
        <w:t>The Oklahoma Mini Silky Sponsorship Form</w:t>
      </w:r>
      <w:r>
        <w:rPr>
          <w:rFonts w:ascii="Arial" w:eastAsia="Arial" w:hAnsi="Arial" w:cs="Arial"/>
          <w:b/>
          <w:sz w:val="40"/>
        </w:rPr>
        <w:t xml:space="preserve">  </w:t>
      </w:r>
    </w:p>
    <w:p w14:paraId="1C7F5F5A" w14:textId="77777777" w:rsidR="00580682" w:rsidRDefault="005E68F9">
      <w:pPr>
        <w:spacing w:after="25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79CE4B" w14:textId="77777777" w:rsidR="00580682" w:rsidRDefault="005E68F9">
      <w:pPr>
        <w:spacing w:after="212" w:line="241" w:lineRule="auto"/>
      </w:pPr>
      <w:r>
        <w:rPr>
          <w:rFonts w:ascii="Arial" w:eastAsia="Arial" w:hAnsi="Arial" w:cs="Arial"/>
          <w:b/>
          <w:sz w:val="28"/>
        </w:rPr>
        <w:t>THANK YOU</w:t>
      </w:r>
      <w:r>
        <w:rPr>
          <w:rFonts w:ascii="Arial" w:eastAsia="Arial" w:hAnsi="Arial" w:cs="Arial"/>
          <w:sz w:val="28"/>
        </w:rPr>
        <w:t xml:space="preserve"> for considering sponsorship of the </w:t>
      </w:r>
      <w:r>
        <w:rPr>
          <w:rFonts w:ascii="Arial" w:eastAsia="Arial" w:hAnsi="Arial" w:cs="Arial"/>
          <w:b/>
          <w:sz w:val="28"/>
        </w:rPr>
        <w:t xml:space="preserve">OKLAHOMA MINI SILKY SHOW!! </w:t>
      </w:r>
      <w:r>
        <w:rPr>
          <w:rFonts w:ascii="Arial" w:eastAsia="Arial" w:hAnsi="Arial" w:cs="Arial"/>
          <w:sz w:val="28"/>
        </w:rPr>
        <w:t xml:space="preserve">Sponsors are imperative to the success of our show </w:t>
      </w:r>
      <w:r>
        <w:rPr>
          <w:rFonts w:ascii="Arial" w:eastAsia="Arial" w:hAnsi="Arial" w:cs="Arial"/>
          <w:sz w:val="28"/>
        </w:rPr>
        <w:t xml:space="preserve">each year and we appreciate the consideration. Even If you are not able to attend the show, and would still like to support the show, we will mail or e-mail you a copy of the completed show program.  </w:t>
      </w:r>
    </w:p>
    <w:p w14:paraId="24EC01D8" w14:textId="77777777" w:rsidR="00580682" w:rsidRDefault="005E68F9">
      <w:pPr>
        <w:spacing w:after="360" w:line="248" w:lineRule="auto"/>
      </w:pPr>
      <w:r>
        <w:rPr>
          <w:rFonts w:ascii="Arial" w:eastAsia="Arial" w:hAnsi="Arial" w:cs="Arial"/>
          <w:sz w:val="24"/>
        </w:rPr>
        <w:t xml:space="preserve">Please complete the below sponsorship information and follow the requested submission/payment  steps:  </w:t>
      </w:r>
    </w:p>
    <w:p w14:paraId="0D0F72D8" w14:textId="77777777" w:rsidR="00580682" w:rsidRDefault="005E68F9">
      <w:pPr>
        <w:pStyle w:val="Heading1"/>
        <w:ind w:left="0" w:firstLine="0"/>
        <w:jc w:val="left"/>
      </w:pPr>
      <w:r>
        <w:rPr>
          <w:u w:val="none"/>
        </w:rPr>
        <w:t xml:space="preserve">                                  *</w:t>
      </w:r>
      <w:r>
        <w:t>Premium Buckle Sponsors $125</w:t>
      </w:r>
      <w:r>
        <w:rPr>
          <w:u w:val="none"/>
        </w:rPr>
        <w:t>*</w:t>
      </w:r>
      <w:r>
        <w:rPr>
          <w:rFonts w:ascii="Trebuchet MS" w:eastAsia="Trebuchet MS" w:hAnsi="Trebuchet MS" w:cs="Trebuchet MS"/>
          <w:b w:val="0"/>
          <w:i w:val="0"/>
          <w:u w:val="none"/>
        </w:rPr>
        <w:t xml:space="preserve"> </w:t>
      </w:r>
    </w:p>
    <w:p w14:paraId="24B584DD" w14:textId="77777777" w:rsidR="00580682" w:rsidRDefault="005E68F9">
      <w:pPr>
        <w:spacing w:after="354" w:line="254" w:lineRule="auto"/>
        <w:ind w:left="724" w:hanging="10"/>
        <w:jc w:val="center"/>
      </w:pPr>
      <w:r>
        <w:rPr>
          <w:rFonts w:ascii="Arial" w:eastAsia="Arial" w:hAnsi="Arial" w:cs="Arial"/>
          <w:sz w:val="24"/>
        </w:rPr>
        <w:t xml:space="preserve">Premium Sponsors will receive; a full-page farm or business ad in the show program, a link to sponsors farm or business website on our show website and your farm name on a sign featured in the BIS photo (8 Spots available) </w:t>
      </w:r>
    </w:p>
    <w:p w14:paraId="62B6D532" w14:textId="77777777" w:rsidR="00580682" w:rsidRDefault="005E68F9">
      <w:pPr>
        <w:pStyle w:val="Heading1"/>
        <w:ind w:left="69"/>
      </w:pPr>
      <w:r>
        <w:rPr>
          <w:u w:val="none"/>
        </w:rPr>
        <w:t>*</w:t>
      </w:r>
      <w:r>
        <w:t>Gold Sponsors $100</w:t>
      </w:r>
      <w:r>
        <w:rPr>
          <w:u w:val="none"/>
        </w:rPr>
        <w:t>*</w:t>
      </w:r>
      <w:r>
        <w:rPr>
          <w:rFonts w:ascii="Trebuchet MS" w:eastAsia="Trebuchet MS" w:hAnsi="Trebuchet MS" w:cs="Trebuchet MS"/>
          <w:b w:val="0"/>
          <w:i w:val="0"/>
          <w:u w:val="none"/>
        </w:rPr>
        <w:t xml:space="preserve"> </w:t>
      </w:r>
    </w:p>
    <w:p w14:paraId="1B1DC0E0" w14:textId="77777777" w:rsidR="00580682" w:rsidRDefault="005E68F9">
      <w:pPr>
        <w:spacing w:after="354" w:line="254" w:lineRule="auto"/>
        <w:ind w:left="748" w:hanging="10"/>
        <w:jc w:val="center"/>
      </w:pPr>
      <w:r>
        <w:rPr>
          <w:rFonts w:ascii="Arial" w:eastAsia="Arial" w:hAnsi="Arial" w:cs="Arial"/>
          <w:sz w:val="24"/>
        </w:rPr>
        <w:t xml:space="preserve">Premier Gold Sponsors will receive; a full-page farm or business ad in the show program, a link to sponsors farm or business website on our show website </w:t>
      </w:r>
    </w:p>
    <w:p w14:paraId="5F7CFF74" w14:textId="77777777" w:rsidR="00580682" w:rsidRDefault="005E68F9">
      <w:pPr>
        <w:pStyle w:val="Heading1"/>
        <w:ind w:left="85" w:firstLine="0"/>
      </w:pPr>
      <w:r>
        <w:rPr>
          <w:u w:val="none"/>
        </w:rPr>
        <w:t>*</w:t>
      </w:r>
      <w:r>
        <w:rPr>
          <w:i w:val="0"/>
        </w:rPr>
        <w:t>Silver Sponsors $50</w:t>
      </w:r>
      <w:r>
        <w:rPr>
          <w:u w:val="none"/>
        </w:rPr>
        <w:t>*</w:t>
      </w:r>
      <w:r>
        <w:rPr>
          <w:rFonts w:ascii="Trebuchet MS" w:eastAsia="Trebuchet MS" w:hAnsi="Trebuchet MS" w:cs="Trebuchet MS"/>
          <w:b w:val="0"/>
          <w:i w:val="0"/>
          <w:u w:val="none"/>
        </w:rPr>
        <w:t xml:space="preserve"> </w:t>
      </w:r>
    </w:p>
    <w:p w14:paraId="5960FA2D" w14:textId="77777777" w:rsidR="00580682" w:rsidRDefault="005E68F9">
      <w:pPr>
        <w:spacing w:after="354" w:line="254" w:lineRule="auto"/>
        <w:ind w:left="100" w:right="90" w:hanging="10"/>
        <w:jc w:val="center"/>
      </w:pPr>
      <w:r>
        <w:rPr>
          <w:rFonts w:ascii="Arial" w:eastAsia="Arial" w:hAnsi="Arial" w:cs="Arial"/>
          <w:sz w:val="24"/>
        </w:rPr>
        <w:t xml:space="preserve">Silver Sponsors will receive; a half page farm or business ad in the show program and a link to Sponsors farm or business website on the website </w:t>
      </w:r>
    </w:p>
    <w:p w14:paraId="786A85E8" w14:textId="77777777" w:rsidR="00580682" w:rsidRDefault="005E68F9">
      <w:pPr>
        <w:spacing w:after="0"/>
        <w:ind w:left="69" w:right="55" w:hanging="10"/>
        <w:jc w:val="center"/>
      </w:pPr>
      <w:r>
        <w:rPr>
          <w:rFonts w:ascii="Cambria" w:eastAsia="Cambria" w:hAnsi="Cambria" w:cs="Cambria"/>
          <w:b/>
          <w:i/>
          <w:sz w:val="37"/>
        </w:rPr>
        <w:t>*</w:t>
      </w:r>
      <w:r>
        <w:rPr>
          <w:rFonts w:ascii="Cambria" w:eastAsia="Cambria" w:hAnsi="Cambria" w:cs="Cambria"/>
          <w:b/>
          <w:i/>
          <w:sz w:val="37"/>
          <w:u w:val="single" w:color="000000"/>
        </w:rPr>
        <w:t>Bronze Sponsors $25</w:t>
      </w:r>
      <w:r>
        <w:rPr>
          <w:rFonts w:ascii="Cambria" w:eastAsia="Cambria" w:hAnsi="Cambria" w:cs="Cambria"/>
          <w:b/>
          <w:i/>
          <w:sz w:val="37"/>
        </w:rPr>
        <w:t xml:space="preserve">* </w:t>
      </w:r>
      <w:r>
        <w:rPr>
          <w:rFonts w:ascii="Trebuchet MS" w:eastAsia="Trebuchet MS" w:hAnsi="Trebuchet MS" w:cs="Trebuchet MS"/>
          <w:sz w:val="37"/>
        </w:rPr>
        <w:t xml:space="preserve"> </w:t>
      </w:r>
    </w:p>
    <w:p w14:paraId="29A01543" w14:textId="77777777" w:rsidR="00580682" w:rsidRDefault="005E68F9">
      <w:pPr>
        <w:spacing w:after="354" w:line="254" w:lineRule="auto"/>
        <w:ind w:left="100" w:hanging="10"/>
        <w:jc w:val="center"/>
      </w:pPr>
      <w:r>
        <w:rPr>
          <w:rFonts w:ascii="Arial" w:eastAsia="Arial" w:hAnsi="Arial" w:cs="Arial"/>
          <w:sz w:val="24"/>
        </w:rPr>
        <w:t xml:space="preserve">Bronze Sponsors will receive a business card ad in the show program </w:t>
      </w:r>
    </w:p>
    <w:p w14:paraId="7D5C681A" w14:textId="77777777" w:rsidR="00580682" w:rsidRDefault="005E68F9">
      <w:pPr>
        <w:pStyle w:val="Heading2"/>
        <w:ind w:left="69" w:right="55"/>
      </w:pPr>
      <w:r>
        <w:rPr>
          <w:u w:val="none"/>
        </w:rPr>
        <w:t>*</w:t>
      </w:r>
      <w:r>
        <w:t>Virtual Sponsors $10</w:t>
      </w:r>
      <w:r>
        <w:rPr>
          <w:u w:val="none"/>
        </w:rPr>
        <w:t xml:space="preserve">* </w:t>
      </w:r>
      <w:r>
        <w:rPr>
          <w:rFonts w:ascii="Trebuchet MS" w:eastAsia="Trebuchet MS" w:hAnsi="Trebuchet MS" w:cs="Trebuchet MS"/>
          <w:b w:val="0"/>
          <w:i w:val="0"/>
          <w:u w:val="none"/>
        </w:rPr>
        <w:t xml:space="preserve"> </w:t>
      </w:r>
    </w:p>
    <w:p w14:paraId="5D12B98F" w14:textId="77777777" w:rsidR="00580682" w:rsidRDefault="005E68F9">
      <w:pPr>
        <w:spacing w:after="228" w:line="254" w:lineRule="auto"/>
        <w:ind w:left="100" w:right="11" w:hanging="10"/>
        <w:jc w:val="center"/>
      </w:pPr>
      <w:r>
        <w:rPr>
          <w:rFonts w:ascii="Arial" w:eastAsia="Arial" w:hAnsi="Arial" w:cs="Arial"/>
          <w:sz w:val="24"/>
        </w:rPr>
        <w:t xml:space="preserve">Virtual Sponsors name or farm will be included in a combined single page of the show program  </w:t>
      </w:r>
    </w:p>
    <w:p w14:paraId="3265966A" w14:textId="57A85D56" w:rsidR="00580682" w:rsidRDefault="005E68F9">
      <w:pPr>
        <w:spacing w:after="177" w:line="254" w:lineRule="auto"/>
        <w:ind w:left="-5" w:hanging="10"/>
      </w:pPr>
      <w:r>
        <w:rPr>
          <w:rFonts w:ascii="Cambria" w:eastAsia="Cambria" w:hAnsi="Cambria" w:cs="Cambria"/>
          <w:b/>
          <w:sz w:val="24"/>
        </w:rPr>
        <w:t>Sponsorship forms and ads (sent in digital format using JPG or PNG format) are required no later than</w:t>
      </w:r>
      <w:r>
        <w:rPr>
          <w:rFonts w:ascii="Cambria" w:eastAsia="Cambria" w:hAnsi="Cambria" w:cs="Cambria"/>
          <w:b/>
          <w:sz w:val="28"/>
          <w:u w:val="single" w:color="000000"/>
        </w:rPr>
        <w:t xml:space="preserve"> 5/</w:t>
      </w:r>
      <w:r w:rsidR="00D05A89">
        <w:rPr>
          <w:rFonts w:ascii="Cambria" w:eastAsia="Cambria" w:hAnsi="Cambria" w:cs="Cambria"/>
          <w:b/>
          <w:sz w:val="28"/>
          <w:u w:val="single" w:color="000000"/>
        </w:rPr>
        <w:t>10</w:t>
      </w:r>
      <w:r>
        <w:rPr>
          <w:rFonts w:ascii="Cambria" w:eastAsia="Cambria" w:hAnsi="Cambria" w:cs="Cambria"/>
          <w:b/>
          <w:sz w:val="28"/>
          <w:u w:val="single" w:color="000000"/>
        </w:rPr>
        <w:t>/2</w:t>
      </w:r>
      <w:r w:rsidR="00D05A89">
        <w:rPr>
          <w:rFonts w:ascii="Cambria" w:eastAsia="Cambria" w:hAnsi="Cambria" w:cs="Cambria"/>
          <w:b/>
          <w:sz w:val="28"/>
          <w:u w:val="single" w:color="000000"/>
        </w:rPr>
        <w:t>5</w:t>
      </w:r>
      <w:r>
        <w:rPr>
          <w:rFonts w:ascii="Cambria" w:eastAsia="Cambria" w:hAnsi="Cambria" w:cs="Cambria"/>
          <w:b/>
          <w:sz w:val="24"/>
        </w:rPr>
        <w:t xml:space="preserve"> sent to: </w:t>
      </w:r>
    </w:p>
    <w:p w14:paraId="7E4836D2" w14:textId="77777777" w:rsidR="00580682" w:rsidRDefault="005E68F9">
      <w:pPr>
        <w:spacing w:after="0"/>
        <w:ind w:left="145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336C2015" w14:textId="77777777" w:rsidR="00580682" w:rsidRDefault="005E68F9">
      <w:pPr>
        <w:spacing w:after="0"/>
        <w:ind w:left="145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5617A0F7" w14:textId="77777777" w:rsidR="00580682" w:rsidRDefault="005E68F9">
      <w:pPr>
        <w:spacing w:after="0"/>
        <w:ind w:left="145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54FCCCA" w14:textId="7544EDAF" w:rsidR="00580682" w:rsidRDefault="005E68F9" w:rsidP="00D05A89">
      <w:pPr>
        <w:spacing w:after="0"/>
        <w:ind w:left="145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17022B8" w14:textId="77777777" w:rsidR="00580682" w:rsidRDefault="005E68F9">
      <w:pPr>
        <w:spacing w:after="0"/>
        <w:ind w:right="493"/>
        <w:jc w:val="right"/>
      </w:pPr>
      <w:r>
        <w:rPr>
          <w:rFonts w:ascii="Cambria" w:eastAsia="Cambria" w:hAnsi="Cambria" w:cs="Cambria"/>
          <w:b/>
          <w:sz w:val="24"/>
        </w:rPr>
        <w:t xml:space="preserve">Dawn Broaddrick 6380 S 4060 Rd Talala, OK 74080 or E-Mail: bigskyfarm@atlasok.com </w:t>
      </w:r>
    </w:p>
    <w:p w14:paraId="25F0D5AC" w14:textId="77777777" w:rsidR="00580682" w:rsidRDefault="005E68F9">
      <w:pPr>
        <w:spacing w:after="5" w:line="254" w:lineRule="auto"/>
        <w:ind w:left="2116" w:hanging="10"/>
      </w:pPr>
      <w:r>
        <w:rPr>
          <w:rFonts w:ascii="Cambria" w:eastAsia="Cambria" w:hAnsi="Cambria" w:cs="Cambria"/>
          <w:b/>
          <w:sz w:val="24"/>
        </w:rPr>
        <w:t xml:space="preserve">Payment Options (please include Farm Name in comments):  </w:t>
      </w:r>
    </w:p>
    <w:p w14:paraId="2341DF62" w14:textId="77777777" w:rsidR="00580682" w:rsidRDefault="005E68F9">
      <w:pPr>
        <w:pStyle w:val="Heading3"/>
        <w:ind w:left="106" w:right="12"/>
      </w:pPr>
      <w:r>
        <w:t>PayPal-</w:t>
      </w:r>
      <w:r>
        <w:t>FAMILY/FRIENDS ONLY: @Broaddrick6</w:t>
      </w:r>
      <w:r>
        <w:rPr>
          <w:u w:val="none"/>
        </w:rPr>
        <w:t xml:space="preserve"> </w:t>
      </w:r>
      <w:r>
        <w:t>Venmo: @Dawn-Broaddrick</w:t>
      </w:r>
      <w:r>
        <w:rPr>
          <w:u w:val="none"/>
        </w:rPr>
        <w:t xml:space="preserve"> </w:t>
      </w:r>
      <w:r>
        <w:t>Cash App: $OGBroaddrick</w:t>
      </w:r>
      <w:r>
        <w:rPr>
          <w:rFonts w:ascii="Cambria" w:eastAsia="Cambria" w:hAnsi="Cambria" w:cs="Cambria"/>
          <w:b/>
          <w:sz w:val="22"/>
          <w:u w:val="none"/>
        </w:rPr>
        <w:t xml:space="preserve"> </w:t>
      </w:r>
    </w:p>
    <w:p w14:paraId="31237969" w14:textId="77777777" w:rsidR="00580682" w:rsidRDefault="005E68F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800" w:type="dxa"/>
        <w:tblInd w:w="5" w:type="dxa"/>
        <w:tblCellMar>
          <w:top w:w="4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7203"/>
      </w:tblGrid>
      <w:tr w:rsidR="00580682" w14:paraId="5902AE4E" w14:textId="77777777">
        <w:trPr>
          <w:trHeight w:val="47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7D92" w14:textId="77777777" w:rsidR="00580682" w:rsidRDefault="005E68F9">
            <w:pPr>
              <w:spacing w:after="0"/>
            </w:pPr>
            <w:r>
              <w:lastRenderedPageBreak/>
              <w:t xml:space="preserve">Sponsor Name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2E5E" w14:textId="77777777" w:rsidR="00580682" w:rsidRDefault="005E68F9">
            <w:pPr>
              <w:spacing w:after="0"/>
            </w:pPr>
            <w:r>
              <w:t xml:space="preserve"> </w:t>
            </w:r>
          </w:p>
        </w:tc>
      </w:tr>
      <w:tr w:rsidR="00580682" w14:paraId="3E85E80D" w14:textId="77777777">
        <w:trPr>
          <w:trHeight w:val="37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BE3A" w14:textId="77777777" w:rsidR="00580682" w:rsidRDefault="005E68F9">
            <w:pPr>
              <w:spacing w:after="0"/>
            </w:pPr>
            <w:r>
              <w:t xml:space="preserve">Sponsor Farm/Company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362" w14:textId="77777777" w:rsidR="00580682" w:rsidRDefault="005E68F9">
            <w:pPr>
              <w:spacing w:after="0"/>
            </w:pPr>
            <w:r>
              <w:t xml:space="preserve"> </w:t>
            </w:r>
          </w:p>
        </w:tc>
      </w:tr>
      <w:tr w:rsidR="00580682" w14:paraId="3A631F19" w14:textId="77777777">
        <w:trPr>
          <w:trHeight w:val="36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F35" w14:textId="77777777" w:rsidR="00580682" w:rsidRDefault="005E68F9">
            <w:pPr>
              <w:spacing w:after="0"/>
            </w:pPr>
            <w:r>
              <w:t xml:space="preserve">Full Address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6ED8" w14:textId="77777777" w:rsidR="00580682" w:rsidRDefault="005E68F9">
            <w:pPr>
              <w:spacing w:after="0"/>
            </w:pPr>
            <w:r>
              <w:t xml:space="preserve"> </w:t>
            </w:r>
          </w:p>
        </w:tc>
      </w:tr>
      <w:tr w:rsidR="00580682" w14:paraId="37E441FB" w14:textId="77777777">
        <w:trPr>
          <w:trHeight w:val="361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8A1" w14:textId="77777777" w:rsidR="00580682" w:rsidRDefault="005E68F9">
            <w:pPr>
              <w:spacing w:after="0"/>
            </w:pPr>
            <w:r>
              <w:t xml:space="preserve">Phone Number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441A" w14:textId="77777777" w:rsidR="00580682" w:rsidRDefault="005E68F9">
            <w:pPr>
              <w:spacing w:after="0"/>
            </w:pPr>
            <w:r>
              <w:t xml:space="preserve"> </w:t>
            </w:r>
          </w:p>
        </w:tc>
      </w:tr>
      <w:tr w:rsidR="00580682" w14:paraId="5EB95E9B" w14:textId="77777777">
        <w:trPr>
          <w:trHeight w:val="44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1E4A" w14:textId="77777777" w:rsidR="00580682" w:rsidRDefault="005E68F9">
            <w:pPr>
              <w:spacing w:after="0"/>
            </w:pPr>
            <w:r>
              <w:t xml:space="preserve">Email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CA22" w14:textId="77777777" w:rsidR="00580682" w:rsidRDefault="005E68F9">
            <w:pPr>
              <w:spacing w:after="0"/>
            </w:pPr>
            <w:r>
              <w:t xml:space="preserve"> </w:t>
            </w:r>
          </w:p>
        </w:tc>
      </w:tr>
      <w:tr w:rsidR="00580682" w14:paraId="7464B4BD" w14:textId="77777777">
        <w:trPr>
          <w:trHeight w:val="45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B80" w14:textId="77777777" w:rsidR="00580682" w:rsidRDefault="005E68F9">
            <w:pPr>
              <w:spacing w:after="0"/>
            </w:pPr>
            <w:r>
              <w:t xml:space="preserve">Website Address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5326" w14:textId="77777777" w:rsidR="00580682" w:rsidRDefault="005E68F9">
            <w:pPr>
              <w:spacing w:after="0"/>
            </w:pPr>
            <w:r>
              <w:t xml:space="preserve"> </w:t>
            </w:r>
          </w:p>
        </w:tc>
      </w:tr>
    </w:tbl>
    <w:p w14:paraId="5676B1FE" w14:textId="77777777" w:rsidR="00580682" w:rsidRDefault="005E68F9">
      <w:pPr>
        <w:spacing w:after="0"/>
      </w:pPr>
      <w:r>
        <w:rPr>
          <w:rFonts w:cs="Calibri"/>
        </w:rPr>
        <w:t xml:space="preserve"> </w:t>
      </w:r>
    </w:p>
    <w:tbl>
      <w:tblPr>
        <w:tblStyle w:val="TableGrid"/>
        <w:tblW w:w="5487" w:type="dxa"/>
        <w:tblInd w:w="5" w:type="dxa"/>
        <w:tblCellMar>
          <w:top w:w="4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1890"/>
      </w:tblGrid>
      <w:tr w:rsidR="00580682" w14:paraId="032218BE" w14:textId="77777777">
        <w:trPr>
          <w:trHeight w:val="28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365E" w14:textId="77777777" w:rsidR="00580682" w:rsidRDefault="005E68F9">
            <w:pPr>
              <w:spacing w:after="0"/>
            </w:pPr>
            <w:r>
              <w:t xml:space="preserve">Premium Buckle Sponsor $125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681" w14:textId="77777777" w:rsidR="00580682" w:rsidRDefault="005E68F9">
            <w:pPr>
              <w:spacing w:after="0"/>
            </w:pPr>
            <w:r>
              <w:t xml:space="preserve">$ </w:t>
            </w:r>
          </w:p>
        </w:tc>
      </w:tr>
      <w:tr w:rsidR="00580682" w14:paraId="6E8AC0CA" w14:textId="77777777">
        <w:trPr>
          <w:trHeight w:val="28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523" w14:textId="77777777" w:rsidR="00580682" w:rsidRDefault="005E68F9">
            <w:pPr>
              <w:spacing w:after="0"/>
            </w:pPr>
            <w:r>
              <w:t xml:space="preserve">Gold Sponsor $100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EB0" w14:textId="77777777" w:rsidR="00580682" w:rsidRDefault="005E68F9">
            <w:pPr>
              <w:spacing w:after="0"/>
            </w:pPr>
            <w:r>
              <w:t xml:space="preserve">$ </w:t>
            </w:r>
          </w:p>
        </w:tc>
      </w:tr>
      <w:tr w:rsidR="00580682" w14:paraId="729D19EE" w14:textId="77777777">
        <w:trPr>
          <w:trHeight w:val="27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0D4" w14:textId="77777777" w:rsidR="00580682" w:rsidRDefault="005E68F9">
            <w:pPr>
              <w:spacing w:after="0"/>
            </w:pPr>
            <w:r>
              <w:t xml:space="preserve">Silver Sponsor $50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E0FC" w14:textId="77777777" w:rsidR="00580682" w:rsidRDefault="005E68F9">
            <w:pPr>
              <w:spacing w:after="0"/>
            </w:pPr>
            <w:r>
              <w:t xml:space="preserve">$ </w:t>
            </w:r>
          </w:p>
        </w:tc>
      </w:tr>
      <w:tr w:rsidR="00580682" w14:paraId="1E62C3A9" w14:textId="77777777">
        <w:trPr>
          <w:trHeight w:val="28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F5E" w14:textId="77777777" w:rsidR="00580682" w:rsidRDefault="005E68F9">
            <w:pPr>
              <w:spacing w:after="0"/>
            </w:pPr>
            <w:r>
              <w:t xml:space="preserve">Bronze Sponsor $25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2F05" w14:textId="77777777" w:rsidR="00580682" w:rsidRDefault="005E68F9">
            <w:pPr>
              <w:spacing w:after="0"/>
            </w:pPr>
            <w:r>
              <w:t xml:space="preserve">$ </w:t>
            </w:r>
          </w:p>
        </w:tc>
      </w:tr>
      <w:tr w:rsidR="00580682" w14:paraId="27FA0922" w14:textId="77777777">
        <w:trPr>
          <w:trHeight w:val="28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F300" w14:textId="77777777" w:rsidR="00580682" w:rsidRDefault="005E68F9">
            <w:pPr>
              <w:spacing w:after="0"/>
            </w:pPr>
            <w:r>
              <w:t xml:space="preserve">Virtual Sponsorship $10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2136" w14:textId="77777777" w:rsidR="00580682" w:rsidRDefault="005E68F9">
            <w:pPr>
              <w:spacing w:after="0"/>
            </w:pPr>
            <w:r>
              <w:t xml:space="preserve">$ </w:t>
            </w:r>
          </w:p>
        </w:tc>
      </w:tr>
      <w:tr w:rsidR="00580682" w14:paraId="7CE8D411" w14:textId="77777777">
        <w:trPr>
          <w:trHeight w:val="28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223" w14:textId="77777777" w:rsidR="00580682" w:rsidRDefault="005E68F9">
            <w:pPr>
              <w:spacing w:after="0"/>
              <w:ind w:left="1402"/>
              <w:jc w:val="center"/>
            </w:pPr>
            <w:r>
              <w:t xml:space="preserve">Total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8D0" w14:textId="77777777" w:rsidR="00580682" w:rsidRDefault="005E68F9">
            <w:pPr>
              <w:spacing w:after="0"/>
            </w:pPr>
            <w:r>
              <w:t xml:space="preserve">$ </w:t>
            </w:r>
          </w:p>
        </w:tc>
      </w:tr>
    </w:tbl>
    <w:p w14:paraId="0B1C8E95" w14:textId="77777777" w:rsidR="00580682" w:rsidRDefault="005E68F9">
      <w:pPr>
        <w:spacing w:after="0"/>
      </w:pPr>
      <w:r>
        <w:rPr>
          <w:rFonts w:cs="Calibri"/>
        </w:rPr>
        <w:t xml:space="preserve"> </w:t>
      </w:r>
    </w:p>
    <w:sectPr w:rsidR="00580682">
      <w:pgSz w:w="12240" w:h="15840"/>
      <w:pgMar w:top="734" w:right="807" w:bottom="797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82"/>
    <w:rsid w:val="004D712A"/>
    <w:rsid w:val="00580682"/>
    <w:rsid w:val="005E68F9"/>
    <w:rsid w:val="00D0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04C4B"/>
  <w15:docId w15:val="{721915D2-930B-D04D-B5D9-2CF3084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Cambria" w:eastAsia="Cambria" w:hAnsi="Cambria" w:cs="Cambria"/>
      <w:b/>
      <w:i/>
      <w:color w:val="000000"/>
      <w:sz w:val="37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jc w:val="center"/>
      <w:outlineLvl w:val="1"/>
    </w:pPr>
    <w:rPr>
      <w:rFonts w:ascii="Cambria" w:eastAsia="Cambria" w:hAnsi="Cambria" w:cs="Cambria"/>
      <w:b/>
      <w:i/>
      <w:color w:val="000000"/>
      <w:sz w:val="37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 w:line="259" w:lineRule="auto"/>
      <w:ind w:left="94" w:hanging="10"/>
      <w:jc w:val="center"/>
      <w:outlineLvl w:val="2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37"/>
      <w:u w:val="single" w:color="000000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i/>
      <w:color w:val="000000"/>
      <w:sz w:val="37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broaddrick</dc:creator>
  <cp:keywords/>
  <cp:lastModifiedBy>dawn broaddrick</cp:lastModifiedBy>
  <cp:revision>2</cp:revision>
  <dcterms:created xsi:type="dcterms:W3CDTF">2025-02-21T01:33:00Z</dcterms:created>
  <dcterms:modified xsi:type="dcterms:W3CDTF">2025-02-21T01:33:00Z</dcterms:modified>
</cp:coreProperties>
</file>